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912"/>
        <w:tblW w:w="10980" w:type="dxa"/>
        <w:tblLayout w:type="fixed"/>
        <w:tblCellMar>
          <w:left w:w="115" w:type="dxa"/>
          <w:right w:w="115" w:type="dxa"/>
        </w:tblCellMar>
        <w:tblLook w:val="01E0" w:firstRow="1" w:lastRow="1" w:firstColumn="1" w:lastColumn="1" w:noHBand="0" w:noVBand="0"/>
      </w:tblPr>
      <w:tblGrid>
        <w:gridCol w:w="2340"/>
        <w:gridCol w:w="8640"/>
      </w:tblGrid>
      <w:tr w:rsidR="00911137" w:rsidTr="00284CA2">
        <w:tc>
          <w:tcPr>
            <w:tcW w:w="2340" w:type="dxa"/>
          </w:tcPr>
          <w:p w:rsidR="00546D4E" w:rsidRDefault="005A7B69" w:rsidP="00284CA2">
            <w:pPr>
              <w:jc w:val="center"/>
            </w:pPr>
            <w:bookmarkStart w:id="0" w:name="_GoBack"/>
            <w:bookmarkEnd w:id="0"/>
            <w:r>
              <w:rPr>
                <w:noProof/>
              </w:rPr>
              <w:drawing>
                <wp:inline distT="0" distB="0" distL="0" distR="0">
                  <wp:extent cx="1371600" cy="1323975"/>
                  <wp:effectExtent l="0" t="0" r="0" b="0"/>
                  <wp:docPr id="1" name="Picture 1" descr="JT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TP Logo"/>
                          <pic:cNvPicPr>
                            <a:picLocks noChangeAspect="1" noChangeArrowheads="1"/>
                          </pic:cNvPicPr>
                        </pic:nvPicPr>
                        <pic:blipFill>
                          <a:blip r:embed="rId8" cstate="print"/>
                          <a:srcRect/>
                          <a:stretch>
                            <a:fillRect/>
                          </a:stretch>
                        </pic:blipFill>
                        <pic:spPr bwMode="auto">
                          <a:xfrm>
                            <a:off x="0" y="0"/>
                            <a:ext cx="1371600" cy="1323975"/>
                          </a:xfrm>
                          <a:prstGeom prst="rect">
                            <a:avLst/>
                          </a:prstGeom>
                          <a:noFill/>
                          <a:ln w="9525">
                            <a:noFill/>
                            <a:miter lim="800000"/>
                            <a:headEnd/>
                            <a:tailEnd/>
                          </a:ln>
                        </pic:spPr>
                      </pic:pic>
                    </a:graphicData>
                  </a:graphic>
                </wp:inline>
              </w:drawing>
            </w:r>
          </w:p>
        </w:tc>
        <w:tc>
          <w:tcPr>
            <w:tcW w:w="8640" w:type="dxa"/>
          </w:tcPr>
          <w:p w:rsidR="00546D4E" w:rsidRPr="00DF0E9C" w:rsidRDefault="00546D4E" w:rsidP="00284CA2">
            <w:pPr>
              <w:rPr>
                <w:sz w:val="28"/>
                <w:szCs w:val="28"/>
              </w:rPr>
            </w:pPr>
          </w:p>
          <w:p w:rsidR="00546D4E" w:rsidRPr="00DF0E9C" w:rsidRDefault="00AF6D67" w:rsidP="00284CA2">
            <w:pPr>
              <w:jc w:val="center"/>
              <w:rPr>
                <w:color w:val="0000FF"/>
                <w:sz w:val="36"/>
                <w:szCs w:val="36"/>
              </w:rPr>
            </w:pPr>
            <w:r w:rsidRPr="00DF0E9C">
              <w:rPr>
                <w:color w:val="0000FF"/>
                <w:sz w:val="36"/>
                <w:szCs w:val="36"/>
              </w:rPr>
              <w:t xml:space="preserve">JACKSON TOWNSHIP POLICE </w:t>
            </w:r>
            <w:r w:rsidR="00546D4E" w:rsidRPr="00DF0E9C">
              <w:rPr>
                <w:color w:val="0000FF"/>
                <w:sz w:val="36"/>
                <w:szCs w:val="36"/>
              </w:rPr>
              <w:t>DEPARTMENT</w:t>
            </w:r>
          </w:p>
          <w:p w:rsidR="00546D4E" w:rsidRPr="007E7DE6" w:rsidRDefault="007E7DE6" w:rsidP="00284CA2">
            <w:pPr>
              <w:jc w:val="center"/>
              <w:rPr>
                <w:color w:val="0000FF"/>
                <w:sz w:val="28"/>
                <w:szCs w:val="28"/>
              </w:rPr>
            </w:pPr>
            <w:r w:rsidRPr="007E7DE6">
              <w:rPr>
                <w:color w:val="0000FF"/>
                <w:sz w:val="28"/>
                <w:szCs w:val="28"/>
              </w:rPr>
              <w:t xml:space="preserve">Mark </w:t>
            </w:r>
            <w:r>
              <w:rPr>
                <w:color w:val="0000FF"/>
                <w:sz w:val="28"/>
                <w:szCs w:val="28"/>
              </w:rPr>
              <w:t xml:space="preserve">H. </w:t>
            </w:r>
            <w:r w:rsidRPr="007E7DE6">
              <w:rPr>
                <w:color w:val="0000FF"/>
                <w:sz w:val="28"/>
                <w:szCs w:val="28"/>
              </w:rPr>
              <w:t>Brink</w:t>
            </w:r>
          </w:p>
          <w:p w:rsidR="00546D4E" w:rsidRPr="00DF0E9C" w:rsidRDefault="00BB7035" w:rsidP="00284CA2">
            <w:pPr>
              <w:tabs>
                <w:tab w:val="left" w:pos="3420"/>
                <w:tab w:val="center" w:pos="4205"/>
              </w:tabs>
              <w:jc w:val="center"/>
              <w:rPr>
                <w:color w:val="3399FF"/>
              </w:rPr>
            </w:pPr>
            <w:r>
              <w:rPr>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729615</wp:posOffset>
                      </wp:positionV>
                      <wp:extent cx="5257800" cy="0"/>
                      <wp:effectExtent l="19050" t="21590" r="19050" b="1651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611BB"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45pt" to="423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m0DEwIAACk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" strokeweight="2.25pt"/>
                  </w:pict>
                </mc:Fallback>
              </mc:AlternateContent>
            </w:r>
            <w:r w:rsidR="00546D4E">
              <w:t>Police</w:t>
            </w:r>
            <w:r w:rsidR="00820AD8">
              <w:t xml:space="preserve"> Chief</w:t>
            </w:r>
          </w:p>
        </w:tc>
      </w:tr>
      <w:tr w:rsidR="00911137" w:rsidRPr="00DF0E9C" w:rsidTr="00284CA2">
        <w:trPr>
          <w:trHeight w:val="11250"/>
        </w:trPr>
        <w:tc>
          <w:tcPr>
            <w:tcW w:w="2340" w:type="dxa"/>
          </w:tcPr>
          <w:p w:rsidR="00546D4E" w:rsidRDefault="00BB7035" w:rsidP="00284CA2">
            <w:r>
              <w:rPr>
                <w:noProof/>
              </w:rPr>
              <mc:AlternateContent>
                <mc:Choice Requires="wps">
                  <w:drawing>
                    <wp:anchor distT="0" distB="0" distL="114300" distR="114300" simplePos="0" relativeHeight="251657216" behindDoc="0" locked="0" layoutInCell="1" allowOverlap="1">
                      <wp:simplePos x="0" y="0"/>
                      <wp:positionH relativeFrom="column">
                        <wp:posOffset>1374775</wp:posOffset>
                      </wp:positionH>
                      <wp:positionV relativeFrom="paragraph">
                        <wp:posOffset>149225</wp:posOffset>
                      </wp:positionV>
                      <wp:extent cx="0" cy="6858635"/>
                      <wp:effectExtent l="22225" t="17145" r="15875" b="203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15D31"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25pt,11.75pt" to="108.25pt,5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" strokeweight="2.25pt"/>
                  </w:pict>
                </mc:Fallback>
              </mc:AlternateContent>
            </w:r>
          </w:p>
          <w:p w:rsidR="00F07A0A" w:rsidRPr="00DF0E9C" w:rsidRDefault="007E7DE6" w:rsidP="00284CA2">
            <w:pPr>
              <w:rPr>
                <w:rFonts w:ascii="Arial" w:hAnsi="Arial" w:cs="Arial"/>
                <w:b/>
                <w:color w:val="0000FF"/>
                <w:sz w:val="22"/>
                <w:szCs w:val="22"/>
              </w:rPr>
            </w:pPr>
            <w:r>
              <w:rPr>
                <w:rFonts w:ascii="Arial" w:hAnsi="Arial" w:cs="Arial"/>
                <w:b/>
                <w:color w:val="0000FF"/>
                <w:sz w:val="22"/>
                <w:szCs w:val="22"/>
              </w:rPr>
              <w:t>Mark H. Brink</w:t>
            </w:r>
          </w:p>
          <w:p w:rsidR="00820AD8" w:rsidRDefault="003D74E2" w:rsidP="00284CA2">
            <w:pPr>
              <w:rPr>
                <w:rFonts w:ascii="Arial" w:hAnsi="Arial" w:cs="Arial"/>
                <w:color w:val="0000FF"/>
                <w:sz w:val="20"/>
                <w:szCs w:val="20"/>
              </w:rPr>
            </w:pPr>
            <w:r>
              <w:rPr>
                <w:rFonts w:ascii="Arial" w:hAnsi="Arial" w:cs="Arial"/>
                <w:color w:val="0000FF"/>
                <w:sz w:val="20"/>
                <w:szCs w:val="20"/>
              </w:rPr>
              <w:t>Chief</w:t>
            </w:r>
            <w:r w:rsidR="0027034D" w:rsidRPr="00DF0E9C">
              <w:rPr>
                <w:rFonts w:ascii="Arial" w:hAnsi="Arial" w:cs="Arial"/>
                <w:color w:val="0000FF"/>
                <w:sz w:val="20"/>
                <w:szCs w:val="20"/>
              </w:rPr>
              <w:t xml:space="preserve"> </w:t>
            </w:r>
          </w:p>
          <w:p w:rsidR="00F07A0A" w:rsidRDefault="00820AD8" w:rsidP="00284CA2">
            <w:pPr>
              <w:rPr>
                <w:rFonts w:ascii="Arial" w:hAnsi="Arial" w:cs="Arial"/>
                <w:color w:val="0000FF"/>
                <w:sz w:val="20"/>
                <w:szCs w:val="20"/>
              </w:rPr>
            </w:pPr>
            <w:r>
              <w:rPr>
                <w:rFonts w:ascii="Arial" w:hAnsi="Arial" w:cs="Arial"/>
                <w:color w:val="0000FF"/>
                <w:sz w:val="20"/>
                <w:szCs w:val="20"/>
              </w:rPr>
              <w:t xml:space="preserve">Jackson </w:t>
            </w:r>
            <w:r w:rsidR="0027034D" w:rsidRPr="00DF0E9C">
              <w:rPr>
                <w:rFonts w:ascii="Arial" w:hAnsi="Arial" w:cs="Arial"/>
                <w:color w:val="0000FF"/>
                <w:sz w:val="20"/>
                <w:szCs w:val="20"/>
              </w:rPr>
              <w:t>Twp. Police Department.</w:t>
            </w:r>
          </w:p>
          <w:p w:rsidR="00273B25" w:rsidRDefault="00273B25" w:rsidP="00284CA2">
            <w:pPr>
              <w:rPr>
                <w:rFonts w:ascii="Arial" w:hAnsi="Arial" w:cs="Arial"/>
                <w:color w:val="0000FF"/>
                <w:sz w:val="20"/>
                <w:szCs w:val="20"/>
              </w:rPr>
            </w:pPr>
          </w:p>
          <w:p w:rsidR="00273B25" w:rsidRPr="00DF0E9C" w:rsidRDefault="0085689D" w:rsidP="00284CA2">
            <w:pPr>
              <w:rPr>
                <w:rFonts w:ascii="Arial" w:hAnsi="Arial" w:cs="Arial"/>
                <w:i/>
                <w:color w:val="0000FF"/>
                <w:sz w:val="20"/>
                <w:szCs w:val="20"/>
              </w:rPr>
            </w:pPr>
            <w:hyperlink r:id="rId9" w:history="1">
              <w:r w:rsidR="007E7DE6" w:rsidRPr="00312011">
                <w:rPr>
                  <w:rStyle w:val="Hyperlink"/>
                  <w:rFonts w:ascii="Arial" w:hAnsi="Arial" w:cs="Arial"/>
                  <w:i/>
                  <w:sz w:val="20"/>
                  <w:szCs w:val="20"/>
                </w:rPr>
                <w:t>chiefbrink@jtpd.com</w:t>
              </w:r>
            </w:hyperlink>
          </w:p>
          <w:p w:rsidR="00F07A0A" w:rsidRPr="00DF0E9C" w:rsidRDefault="00F07A0A" w:rsidP="00284CA2">
            <w:pPr>
              <w:rPr>
                <w:rFonts w:ascii="Arial" w:hAnsi="Arial" w:cs="Arial"/>
                <w:color w:val="0000FF"/>
                <w:sz w:val="20"/>
                <w:szCs w:val="20"/>
              </w:rPr>
            </w:pPr>
          </w:p>
          <w:p w:rsidR="00F07A0A" w:rsidRPr="00DF0E9C" w:rsidRDefault="00F07A0A" w:rsidP="00284CA2">
            <w:pPr>
              <w:rPr>
                <w:rFonts w:ascii="Arial" w:hAnsi="Arial" w:cs="Arial"/>
                <w:b/>
                <w:color w:val="0000FF"/>
                <w:sz w:val="22"/>
                <w:szCs w:val="22"/>
              </w:rPr>
            </w:pPr>
            <w:r w:rsidRPr="00DF0E9C">
              <w:rPr>
                <w:rFonts w:ascii="Arial" w:hAnsi="Arial" w:cs="Arial"/>
                <w:b/>
                <w:color w:val="0000FF"/>
                <w:sz w:val="22"/>
                <w:szCs w:val="22"/>
              </w:rPr>
              <w:t>Office:</w:t>
            </w:r>
          </w:p>
          <w:p w:rsidR="00F07A0A" w:rsidRPr="00DF0E9C" w:rsidRDefault="00F07A0A" w:rsidP="00284CA2">
            <w:pPr>
              <w:rPr>
                <w:rFonts w:ascii="Arial" w:hAnsi="Arial" w:cs="Arial"/>
                <w:color w:val="0000FF"/>
                <w:sz w:val="18"/>
                <w:szCs w:val="18"/>
              </w:rPr>
            </w:pPr>
            <w:r w:rsidRPr="007D6A15">
              <w:rPr>
                <w:rFonts w:ascii="Arial" w:hAnsi="Arial" w:cs="Arial"/>
                <w:color w:val="0000FF"/>
                <w:sz w:val="20"/>
                <w:szCs w:val="20"/>
              </w:rPr>
              <w:t xml:space="preserve">(330) </w:t>
            </w:r>
            <w:r w:rsidR="0027034D" w:rsidRPr="007D6A15">
              <w:rPr>
                <w:rFonts w:ascii="Arial" w:hAnsi="Arial" w:cs="Arial"/>
                <w:color w:val="0000FF"/>
                <w:sz w:val="20"/>
                <w:szCs w:val="20"/>
              </w:rPr>
              <w:t>834-3960</w:t>
            </w:r>
          </w:p>
          <w:p w:rsidR="0027034D" w:rsidRPr="00DF0E9C" w:rsidRDefault="0027034D" w:rsidP="00284CA2">
            <w:pPr>
              <w:rPr>
                <w:rFonts w:ascii="Arial" w:hAnsi="Arial" w:cs="Arial"/>
                <w:color w:val="0000FF"/>
                <w:sz w:val="18"/>
                <w:szCs w:val="18"/>
              </w:rPr>
            </w:pPr>
          </w:p>
          <w:p w:rsidR="00F07A0A" w:rsidRPr="00DF0E9C" w:rsidRDefault="00F07A0A" w:rsidP="00284CA2">
            <w:pPr>
              <w:rPr>
                <w:rFonts w:ascii="Arial" w:hAnsi="Arial" w:cs="Arial"/>
                <w:b/>
                <w:color w:val="0000FF"/>
                <w:sz w:val="22"/>
                <w:szCs w:val="22"/>
              </w:rPr>
            </w:pPr>
            <w:r w:rsidRPr="00DF0E9C">
              <w:rPr>
                <w:rFonts w:ascii="Arial" w:hAnsi="Arial" w:cs="Arial"/>
                <w:b/>
                <w:color w:val="0000FF"/>
                <w:sz w:val="22"/>
                <w:szCs w:val="22"/>
              </w:rPr>
              <w:t>Fax:</w:t>
            </w:r>
          </w:p>
          <w:p w:rsidR="00F07A0A" w:rsidRPr="007D6A15" w:rsidRDefault="00F07A0A" w:rsidP="00284CA2">
            <w:pPr>
              <w:rPr>
                <w:rFonts w:ascii="Arial" w:hAnsi="Arial" w:cs="Arial"/>
                <w:color w:val="0000FF"/>
                <w:sz w:val="20"/>
                <w:szCs w:val="20"/>
              </w:rPr>
            </w:pPr>
            <w:r w:rsidRPr="007D6A15">
              <w:rPr>
                <w:rFonts w:ascii="Arial" w:hAnsi="Arial" w:cs="Arial"/>
                <w:color w:val="0000FF"/>
                <w:sz w:val="20"/>
                <w:szCs w:val="20"/>
              </w:rPr>
              <w:t>(330)</w:t>
            </w:r>
            <w:r w:rsidR="0027034D" w:rsidRPr="007D6A15">
              <w:rPr>
                <w:rFonts w:ascii="Arial" w:hAnsi="Arial" w:cs="Arial"/>
                <w:color w:val="0000FF"/>
                <w:sz w:val="20"/>
                <w:szCs w:val="20"/>
              </w:rPr>
              <w:t xml:space="preserve"> 834-3965</w:t>
            </w:r>
          </w:p>
          <w:p w:rsidR="00546D4E" w:rsidRPr="00DF0E9C" w:rsidRDefault="00546D4E" w:rsidP="00284CA2">
            <w:pPr>
              <w:rPr>
                <w:rFonts w:ascii="Arial" w:hAnsi="Arial" w:cs="Arial"/>
                <w:color w:val="0000FF"/>
              </w:rPr>
            </w:pPr>
          </w:p>
          <w:p w:rsidR="00546D4E" w:rsidRPr="00DF0E9C" w:rsidRDefault="00546D4E" w:rsidP="00284CA2">
            <w:pPr>
              <w:rPr>
                <w:rFonts w:ascii="Arial" w:hAnsi="Arial" w:cs="Arial"/>
                <w:b/>
                <w:color w:val="0000FF"/>
                <w:sz w:val="22"/>
                <w:szCs w:val="22"/>
              </w:rPr>
            </w:pPr>
            <w:r w:rsidRPr="00DF0E9C">
              <w:rPr>
                <w:rFonts w:ascii="Arial" w:hAnsi="Arial" w:cs="Arial"/>
                <w:b/>
                <w:color w:val="0000FF"/>
                <w:sz w:val="22"/>
                <w:szCs w:val="22"/>
              </w:rPr>
              <w:t>Mailing Address:</w:t>
            </w:r>
          </w:p>
          <w:p w:rsidR="00546D4E" w:rsidRPr="00DF0E9C" w:rsidRDefault="00B90974" w:rsidP="00284CA2">
            <w:pPr>
              <w:rPr>
                <w:rFonts w:ascii="Arial" w:hAnsi="Arial" w:cs="Arial"/>
                <w:color w:val="0000FF"/>
                <w:sz w:val="20"/>
                <w:szCs w:val="20"/>
              </w:rPr>
            </w:pPr>
            <w:r w:rsidRPr="00DF0E9C">
              <w:rPr>
                <w:rFonts w:ascii="Arial" w:hAnsi="Arial" w:cs="Arial"/>
                <w:color w:val="0000FF"/>
                <w:sz w:val="20"/>
                <w:szCs w:val="20"/>
              </w:rPr>
              <w:t>73</w:t>
            </w:r>
            <w:r w:rsidR="00546D4E" w:rsidRPr="00DF0E9C">
              <w:rPr>
                <w:rFonts w:ascii="Arial" w:hAnsi="Arial" w:cs="Arial"/>
                <w:color w:val="0000FF"/>
                <w:sz w:val="20"/>
                <w:szCs w:val="20"/>
              </w:rPr>
              <w:t>83 Fulton Dr. N.W.</w:t>
            </w:r>
          </w:p>
          <w:p w:rsidR="00546D4E" w:rsidRPr="00DF0E9C" w:rsidRDefault="00546D4E" w:rsidP="00284CA2">
            <w:pPr>
              <w:rPr>
                <w:rFonts w:ascii="Arial" w:hAnsi="Arial" w:cs="Arial"/>
                <w:color w:val="0000FF"/>
                <w:sz w:val="20"/>
                <w:szCs w:val="20"/>
              </w:rPr>
            </w:pPr>
            <w:r w:rsidRPr="00DF0E9C">
              <w:rPr>
                <w:rFonts w:ascii="Arial" w:hAnsi="Arial" w:cs="Arial"/>
                <w:color w:val="0000FF"/>
                <w:sz w:val="20"/>
                <w:szCs w:val="20"/>
              </w:rPr>
              <w:t>Massillon, OH 44646</w:t>
            </w:r>
          </w:p>
          <w:p w:rsidR="00546D4E" w:rsidRPr="00DF0E9C" w:rsidRDefault="00546D4E" w:rsidP="00284CA2">
            <w:pPr>
              <w:rPr>
                <w:rFonts w:ascii="Arial" w:hAnsi="Arial" w:cs="Arial"/>
                <w:color w:val="0000FF"/>
                <w:sz w:val="20"/>
                <w:szCs w:val="20"/>
              </w:rPr>
            </w:pPr>
          </w:p>
          <w:p w:rsidR="00546D4E" w:rsidRPr="00DF0E9C" w:rsidRDefault="00546D4E" w:rsidP="00284CA2">
            <w:pPr>
              <w:rPr>
                <w:rFonts w:ascii="Arial" w:hAnsi="Arial" w:cs="Arial"/>
                <w:color w:val="0000FF"/>
                <w:sz w:val="20"/>
                <w:szCs w:val="20"/>
              </w:rPr>
            </w:pPr>
          </w:p>
          <w:p w:rsidR="00546D4E" w:rsidRPr="00DF0E9C" w:rsidRDefault="00546D4E" w:rsidP="00284CA2">
            <w:pPr>
              <w:rPr>
                <w:rFonts w:ascii="Arial" w:hAnsi="Arial" w:cs="Arial"/>
                <w:b/>
                <w:color w:val="0000FF"/>
                <w:sz w:val="22"/>
                <w:szCs w:val="22"/>
              </w:rPr>
            </w:pPr>
            <w:r w:rsidRPr="00DF0E9C">
              <w:rPr>
                <w:rFonts w:ascii="Arial" w:hAnsi="Arial" w:cs="Arial"/>
                <w:b/>
                <w:color w:val="0000FF"/>
                <w:sz w:val="22"/>
                <w:szCs w:val="22"/>
              </w:rPr>
              <w:t>Dispatch</w:t>
            </w:r>
            <w:r w:rsidR="009D4621" w:rsidRPr="00DF0E9C">
              <w:rPr>
                <w:rFonts w:ascii="Arial" w:hAnsi="Arial" w:cs="Arial"/>
                <w:b/>
                <w:color w:val="0000FF"/>
                <w:sz w:val="22"/>
                <w:szCs w:val="22"/>
              </w:rPr>
              <w:t>:</w:t>
            </w:r>
          </w:p>
          <w:p w:rsidR="00546D4E" w:rsidRPr="00DF0E9C" w:rsidRDefault="00546D4E" w:rsidP="00284CA2">
            <w:pPr>
              <w:rPr>
                <w:rFonts w:ascii="Arial" w:hAnsi="Arial" w:cs="Arial"/>
                <w:color w:val="0000FF"/>
                <w:sz w:val="20"/>
                <w:szCs w:val="20"/>
              </w:rPr>
            </w:pPr>
            <w:r w:rsidRPr="00DF0E9C">
              <w:rPr>
                <w:rFonts w:ascii="Arial" w:hAnsi="Arial" w:cs="Arial"/>
                <w:color w:val="0000FF"/>
                <w:sz w:val="20"/>
                <w:szCs w:val="20"/>
              </w:rPr>
              <w:t>(330) 832-1553</w:t>
            </w:r>
          </w:p>
          <w:p w:rsidR="00546D4E" w:rsidRPr="00DF0E9C" w:rsidRDefault="00546D4E" w:rsidP="00284CA2">
            <w:pPr>
              <w:rPr>
                <w:rFonts w:ascii="Arial" w:hAnsi="Arial" w:cs="Arial"/>
                <w:color w:val="0000FF"/>
                <w:sz w:val="20"/>
                <w:szCs w:val="20"/>
              </w:rPr>
            </w:pPr>
          </w:p>
          <w:p w:rsidR="00546D4E" w:rsidRDefault="00546D4E" w:rsidP="00284CA2"/>
        </w:tc>
        <w:tc>
          <w:tcPr>
            <w:tcW w:w="8640" w:type="dxa"/>
          </w:tcPr>
          <w:p w:rsidR="00834602" w:rsidRPr="00DF0E9C" w:rsidRDefault="00834602" w:rsidP="00284CA2">
            <w:pPr>
              <w:rPr>
                <w:rFonts w:ascii="Arial" w:hAnsi="Arial" w:cs="Arial"/>
                <w:sz w:val="28"/>
                <w:szCs w:val="28"/>
              </w:rPr>
            </w:pPr>
          </w:p>
          <w:p w:rsidR="00F009A7" w:rsidRDefault="00F009A7" w:rsidP="00704E5E">
            <w:pPr>
              <w:tabs>
                <w:tab w:val="left" w:pos="3744"/>
              </w:tabs>
              <w:jc w:val="center"/>
              <w:rPr>
                <w:rFonts w:ascii="Arial" w:hAnsi="Arial" w:cs="Arial"/>
                <w:sz w:val="28"/>
                <w:szCs w:val="28"/>
              </w:rPr>
            </w:pPr>
            <w:r>
              <w:rPr>
                <w:rFonts w:ascii="Arial" w:hAnsi="Arial" w:cs="Arial"/>
                <w:sz w:val="28"/>
                <w:szCs w:val="28"/>
              </w:rPr>
              <w:t>Jackson Township Police Department</w:t>
            </w:r>
          </w:p>
          <w:p w:rsidR="00F009A7" w:rsidRDefault="00F009A7" w:rsidP="00284CA2">
            <w:pPr>
              <w:jc w:val="center"/>
              <w:rPr>
                <w:rFonts w:ascii="Arial" w:hAnsi="Arial" w:cs="Arial"/>
                <w:sz w:val="28"/>
                <w:szCs w:val="28"/>
              </w:rPr>
            </w:pPr>
            <w:r>
              <w:rPr>
                <w:rFonts w:ascii="Arial" w:hAnsi="Arial" w:cs="Arial"/>
                <w:sz w:val="28"/>
                <w:szCs w:val="28"/>
              </w:rPr>
              <w:t>Media Release</w:t>
            </w:r>
            <w:r w:rsidR="009A2DCB">
              <w:rPr>
                <w:rFonts w:ascii="Arial" w:hAnsi="Arial" w:cs="Arial"/>
                <w:sz w:val="28"/>
                <w:szCs w:val="28"/>
              </w:rPr>
              <w:t xml:space="preserve"> </w:t>
            </w:r>
            <w:r w:rsidR="00775649">
              <w:rPr>
                <w:rFonts w:ascii="Arial" w:hAnsi="Arial" w:cs="Arial"/>
                <w:sz w:val="28"/>
                <w:szCs w:val="28"/>
              </w:rPr>
              <w:t>2</w:t>
            </w:r>
            <w:r w:rsidR="004D7102">
              <w:rPr>
                <w:rFonts w:ascii="Arial" w:hAnsi="Arial" w:cs="Arial"/>
                <w:sz w:val="28"/>
                <w:szCs w:val="28"/>
              </w:rPr>
              <w:t>1</w:t>
            </w:r>
            <w:r w:rsidR="00775649">
              <w:rPr>
                <w:rFonts w:ascii="Arial" w:hAnsi="Arial" w:cs="Arial"/>
                <w:sz w:val="28"/>
                <w:szCs w:val="28"/>
              </w:rPr>
              <w:t>-</w:t>
            </w:r>
            <w:r w:rsidR="004D7102">
              <w:rPr>
                <w:rFonts w:ascii="Arial" w:hAnsi="Arial" w:cs="Arial"/>
                <w:sz w:val="28"/>
                <w:szCs w:val="28"/>
              </w:rPr>
              <w:t>0</w:t>
            </w:r>
            <w:r w:rsidR="00CF28AF">
              <w:rPr>
                <w:rFonts w:ascii="Arial" w:hAnsi="Arial" w:cs="Arial"/>
                <w:sz w:val="28"/>
                <w:szCs w:val="28"/>
              </w:rPr>
              <w:t>3</w:t>
            </w:r>
          </w:p>
          <w:p w:rsidR="00F009A7" w:rsidRDefault="00F009A7" w:rsidP="00284CA2">
            <w:pPr>
              <w:jc w:val="center"/>
              <w:rPr>
                <w:rFonts w:ascii="Arial" w:hAnsi="Arial" w:cs="Arial"/>
                <w:sz w:val="28"/>
                <w:szCs w:val="28"/>
              </w:rPr>
            </w:pPr>
          </w:p>
          <w:p w:rsidR="00F009A7" w:rsidRPr="00350B8C" w:rsidRDefault="00F009A7" w:rsidP="00284CA2">
            <w:pPr>
              <w:jc w:val="both"/>
              <w:rPr>
                <w:rFonts w:ascii="Arial" w:hAnsi="Arial" w:cs="Arial"/>
                <w:i/>
                <w:sz w:val="22"/>
                <w:szCs w:val="22"/>
              </w:rPr>
            </w:pPr>
            <w:r w:rsidRPr="00350B8C">
              <w:rPr>
                <w:rFonts w:ascii="Arial" w:hAnsi="Arial" w:cs="Arial"/>
                <w:i/>
                <w:sz w:val="22"/>
                <w:szCs w:val="22"/>
              </w:rPr>
              <w:t>For Immediate Release</w:t>
            </w:r>
            <w:r w:rsidR="007E7DE6" w:rsidRPr="00350B8C">
              <w:rPr>
                <w:rFonts w:ascii="Arial" w:hAnsi="Arial" w:cs="Arial"/>
                <w:i/>
                <w:sz w:val="22"/>
                <w:szCs w:val="22"/>
              </w:rPr>
              <w:t xml:space="preserve">                            </w:t>
            </w:r>
            <w:r w:rsidR="009A77A2" w:rsidRPr="00350B8C">
              <w:rPr>
                <w:rFonts w:ascii="Arial" w:hAnsi="Arial" w:cs="Arial"/>
                <w:i/>
                <w:sz w:val="22"/>
                <w:szCs w:val="22"/>
              </w:rPr>
              <w:t xml:space="preserve">    </w:t>
            </w:r>
            <w:r w:rsidR="006B3897" w:rsidRPr="00350B8C">
              <w:rPr>
                <w:rFonts w:ascii="Arial" w:hAnsi="Arial" w:cs="Arial"/>
                <w:i/>
                <w:sz w:val="22"/>
                <w:szCs w:val="22"/>
              </w:rPr>
              <w:t xml:space="preserve">Chief </w:t>
            </w:r>
            <w:r w:rsidR="007E7DE6" w:rsidRPr="00350B8C">
              <w:rPr>
                <w:rFonts w:ascii="Arial" w:hAnsi="Arial" w:cs="Arial"/>
                <w:i/>
                <w:sz w:val="22"/>
                <w:szCs w:val="22"/>
              </w:rPr>
              <w:t>Mark Brink</w:t>
            </w:r>
          </w:p>
          <w:p w:rsidR="00F009A7" w:rsidRPr="004131D5" w:rsidRDefault="00A50920" w:rsidP="00284CA2">
            <w:pPr>
              <w:rPr>
                <w:rFonts w:ascii="Arial" w:hAnsi="Arial" w:cs="Arial"/>
                <w:sz w:val="22"/>
                <w:szCs w:val="22"/>
              </w:rPr>
            </w:pPr>
            <w:r w:rsidRPr="00350B8C">
              <w:rPr>
                <w:rFonts w:ascii="Arial" w:hAnsi="Arial" w:cs="Arial"/>
                <w:i/>
                <w:sz w:val="22"/>
                <w:szCs w:val="22"/>
              </w:rPr>
              <w:t xml:space="preserve">February </w:t>
            </w:r>
            <w:r w:rsidR="00CF28AF" w:rsidRPr="00350B8C">
              <w:rPr>
                <w:rFonts w:ascii="Arial" w:hAnsi="Arial" w:cs="Arial"/>
                <w:i/>
                <w:sz w:val="22"/>
                <w:szCs w:val="22"/>
              </w:rPr>
              <w:t>18</w:t>
            </w:r>
            <w:r w:rsidR="004D7102" w:rsidRPr="00350B8C">
              <w:rPr>
                <w:rFonts w:ascii="Arial" w:hAnsi="Arial" w:cs="Arial"/>
                <w:i/>
                <w:sz w:val="22"/>
                <w:szCs w:val="22"/>
              </w:rPr>
              <w:t xml:space="preserve">, 2021   </w:t>
            </w:r>
            <w:r w:rsidR="007D4937" w:rsidRPr="00350B8C">
              <w:rPr>
                <w:rFonts w:ascii="Arial" w:hAnsi="Arial" w:cs="Arial"/>
                <w:i/>
                <w:sz w:val="22"/>
                <w:szCs w:val="22"/>
              </w:rPr>
              <w:t xml:space="preserve"> </w:t>
            </w:r>
            <w:r w:rsidR="00775649" w:rsidRPr="00350B8C">
              <w:rPr>
                <w:rFonts w:ascii="Arial" w:hAnsi="Arial" w:cs="Arial"/>
                <w:i/>
                <w:sz w:val="22"/>
                <w:szCs w:val="22"/>
              </w:rPr>
              <w:t xml:space="preserve"> </w:t>
            </w:r>
            <w:r w:rsidR="00934666" w:rsidRPr="00350B8C">
              <w:rPr>
                <w:rFonts w:ascii="Arial" w:hAnsi="Arial" w:cs="Arial"/>
                <w:i/>
                <w:sz w:val="22"/>
                <w:szCs w:val="22"/>
              </w:rPr>
              <w:t xml:space="preserve">   </w:t>
            </w:r>
            <w:r w:rsidR="00775649" w:rsidRPr="00350B8C">
              <w:rPr>
                <w:rFonts w:ascii="Arial" w:hAnsi="Arial" w:cs="Arial"/>
                <w:i/>
                <w:sz w:val="22"/>
                <w:szCs w:val="22"/>
              </w:rPr>
              <w:t xml:space="preserve"> </w:t>
            </w:r>
            <w:r w:rsidR="009A77A2" w:rsidRPr="00350B8C">
              <w:rPr>
                <w:rFonts w:ascii="Arial" w:hAnsi="Arial" w:cs="Arial"/>
                <w:i/>
                <w:sz w:val="22"/>
                <w:szCs w:val="22"/>
              </w:rPr>
              <w:t xml:space="preserve">  </w:t>
            </w:r>
            <w:r w:rsidR="00E5646E" w:rsidRPr="00350B8C">
              <w:rPr>
                <w:rFonts w:ascii="Arial" w:hAnsi="Arial" w:cs="Arial"/>
                <w:i/>
                <w:sz w:val="22"/>
                <w:szCs w:val="22"/>
              </w:rPr>
              <w:t xml:space="preserve">   </w:t>
            </w:r>
            <w:r w:rsidR="008D7C9B" w:rsidRPr="00350B8C">
              <w:rPr>
                <w:rFonts w:ascii="Arial" w:hAnsi="Arial" w:cs="Arial"/>
                <w:i/>
                <w:sz w:val="22"/>
                <w:szCs w:val="22"/>
              </w:rPr>
              <w:t xml:space="preserve">  </w:t>
            </w:r>
            <w:r w:rsidR="00752BAD" w:rsidRPr="00350B8C">
              <w:rPr>
                <w:rFonts w:ascii="Arial" w:hAnsi="Arial" w:cs="Arial"/>
                <w:i/>
                <w:sz w:val="22"/>
                <w:szCs w:val="22"/>
              </w:rPr>
              <w:t xml:space="preserve">  </w:t>
            </w:r>
            <w:r w:rsidR="00AE545A" w:rsidRPr="00350B8C">
              <w:rPr>
                <w:rFonts w:ascii="Arial" w:hAnsi="Arial" w:cs="Arial"/>
                <w:i/>
                <w:sz w:val="22"/>
                <w:szCs w:val="22"/>
              </w:rPr>
              <w:t xml:space="preserve">  </w:t>
            </w:r>
            <w:r w:rsidR="004E2A04" w:rsidRPr="00350B8C">
              <w:rPr>
                <w:rFonts w:ascii="Arial" w:hAnsi="Arial" w:cs="Arial"/>
                <w:i/>
                <w:sz w:val="22"/>
                <w:szCs w:val="22"/>
              </w:rPr>
              <w:t xml:space="preserve">   </w:t>
            </w:r>
            <w:r w:rsidR="00D9737D" w:rsidRPr="00350B8C">
              <w:rPr>
                <w:rFonts w:ascii="Arial" w:hAnsi="Arial" w:cs="Arial"/>
                <w:i/>
                <w:sz w:val="22"/>
                <w:szCs w:val="22"/>
              </w:rPr>
              <w:t xml:space="preserve">          </w:t>
            </w:r>
            <w:r w:rsidR="00284CA2" w:rsidRPr="00350B8C">
              <w:rPr>
                <w:rFonts w:ascii="Arial" w:hAnsi="Arial" w:cs="Arial"/>
                <w:i/>
                <w:sz w:val="22"/>
                <w:szCs w:val="22"/>
              </w:rPr>
              <w:t xml:space="preserve">   </w:t>
            </w:r>
            <w:r w:rsidR="008C5EAC" w:rsidRPr="00350B8C">
              <w:rPr>
                <w:rFonts w:ascii="Arial" w:hAnsi="Arial" w:cs="Arial"/>
                <w:i/>
                <w:sz w:val="22"/>
                <w:szCs w:val="22"/>
              </w:rPr>
              <w:t xml:space="preserve">     </w:t>
            </w:r>
            <w:r w:rsidR="00F009A7" w:rsidRPr="00350B8C">
              <w:rPr>
                <w:rFonts w:ascii="Arial" w:hAnsi="Arial" w:cs="Arial"/>
                <w:i/>
                <w:sz w:val="22"/>
                <w:szCs w:val="22"/>
              </w:rPr>
              <w:t xml:space="preserve">Jackson Township Police Department </w:t>
            </w:r>
            <w:r w:rsidR="00F009A7" w:rsidRPr="004131D5">
              <w:rPr>
                <w:rFonts w:ascii="Arial" w:hAnsi="Arial" w:cs="Arial"/>
                <w:sz w:val="22"/>
                <w:szCs w:val="22"/>
              </w:rPr>
              <w:t xml:space="preserve">    </w:t>
            </w:r>
          </w:p>
          <w:p w:rsidR="007C6AC4" w:rsidRDefault="00E16454" w:rsidP="00050207">
            <w:pPr>
              <w:rPr>
                <w:rFonts w:ascii="Arial" w:hAnsi="Arial" w:cs="Arial"/>
                <w:sz w:val="22"/>
                <w:szCs w:val="22"/>
              </w:rPr>
            </w:pPr>
            <w:r>
              <w:rPr>
                <w:rFonts w:ascii="Arial" w:hAnsi="Arial" w:cs="Arial"/>
                <w:sz w:val="22"/>
                <w:szCs w:val="22"/>
              </w:rPr>
              <w:t xml:space="preserve">  </w:t>
            </w:r>
          </w:p>
          <w:p w:rsidR="004C1265" w:rsidRDefault="00294144" w:rsidP="00050207">
            <w:pPr>
              <w:rPr>
                <w:rFonts w:ascii="Arial" w:hAnsi="Arial" w:cs="Arial"/>
                <w:sz w:val="22"/>
                <w:szCs w:val="22"/>
              </w:rPr>
            </w:pPr>
            <w:r>
              <w:rPr>
                <w:rFonts w:ascii="Arial" w:hAnsi="Arial" w:cs="Arial"/>
                <w:sz w:val="22"/>
                <w:szCs w:val="22"/>
              </w:rPr>
              <w:t>Jackson Township, Stark County, Ohio:</w:t>
            </w:r>
            <w:r w:rsidR="00E16454">
              <w:rPr>
                <w:rFonts w:ascii="Arial" w:hAnsi="Arial" w:cs="Arial"/>
                <w:sz w:val="22"/>
                <w:szCs w:val="22"/>
              </w:rPr>
              <w:t xml:space="preserve"> </w:t>
            </w:r>
          </w:p>
          <w:p w:rsidR="004C1265" w:rsidRDefault="004C1265" w:rsidP="00050207">
            <w:pPr>
              <w:rPr>
                <w:rFonts w:ascii="Arial" w:hAnsi="Arial" w:cs="Arial"/>
                <w:sz w:val="22"/>
                <w:szCs w:val="22"/>
              </w:rPr>
            </w:pPr>
          </w:p>
          <w:p w:rsidR="00350B8C" w:rsidRDefault="00350B8C" w:rsidP="00050207">
            <w:pPr>
              <w:rPr>
                <w:rFonts w:ascii="Arial" w:hAnsi="Arial" w:cs="Arial"/>
                <w:sz w:val="22"/>
                <w:szCs w:val="22"/>
              </w:rPr>
            </w:pPr>
          </w:p>
          <w:p w:rsidR="00350B8C" w:rsidRDefault="00350B8C" w:rsidP="00050207">
            <w:pPr>
              <w:rPr>
                <w:rFonts w:ascii="Arial" w:hAnsi="Arial" w:cs="Arial"/>
                <w:sz w:val="22"/>
                <w:szCs w:val="22"/>
              </w:rPr>
            </w:pPr>
          </w:p>
          <w:p w:rsidR="007C6AC4" w:rsidRDefault="00A50920" w:rsidP="005F018D">
            <w:pPr>
              <w:jc w:val="both"/>
              <w:rPr>
                <w:rFonts w:ascii="Arial" w:hAnsi="Arial" w:cs="Arial"/>
              </w:rPr>
            </w:pPr>
            <w:r>
              <w:rPr>
                <w:rFonts w:ascii="Arial" w:hAnsi="Arial" w:cs="Arial"/>
              </w:rPr>
              <w:t xml:space="preserve">On </w:t>
            </w:r>
            <w:r w:rsidRPr="00CF28AF">
              <w:rPr>
                <w:rFonts w:ascii="Arial" w:hAnsi="Arial" w:cs="Arial"/>
              </w:rPr>
              <w:t xml:space="preserve">February </w:t>
            </w:r>
            <w:r w:rsidR="00CF28AF">
              <w:rPr>
                <w:rFonts w:ascii="Arial" w:hAnsi="Arial" w:cs="Arial"/>
              </w:rPr>
              <w:t>17</w:t>
            </w:r>
            <w:r w:rsidR="004D7102" w:rsidRPr="00CF28AF">
              <w:rPr>
                <w:rFonts w:ascii="Arial" w:hAnsi="Arial" w:cs="Arial"/>
              </w:rPr>
              <w:t>, 2021, at</w:t>
            </w:r>
            <w:r w:rsidR="004D7102" w:rsidRPr="004D7102">
              <w:rPr>
                <w:rFonts w:ascii="Arial" w:hAnsi="Arial" w:cs="Arial"/>
              </w:rPr>
              <w:t xml:space="preserve"> approximately </w:t>
            </w:r>
            <w:r w:rsidR="00CF28AF">
              <w:rPr>
                <w:rFonts w:ascii="Arial" w:hAnsi="Arial" w:cs="Arial"/>
              </w:rPr>
              <w:t>10:0</w:t>
            </w:r>
            <w:r w:rsidR="005F018D">
              <w:rPr>
                <w:rFonts w:ascii="Arial" w:hAnsi="Arial" w:cs="Arial"/>
              </w:rPr>
              <w:t>8</w:t>
            </w:r>
            <w:r w:rsidR="00CF28AF">
              <w:rPr>
                <w:rFonts w:ascii="Arial" w:hAnsi="Arial" w:cs="Arial"/>
              </w:rPr>
              <w:t xml:space="preserve"> pm</w:t>
            </w:r>
            <w:r w:rsidR="004D7102" w:rsidRPr="004D7102">
              <w:rPr>
                <w:rFonts w:ascii="Arial" w:hAnsi="Arial" w:cs="Arial"/>
              </w:rPr>
              <w:t xml:space="preserve">, </w:t>
            </w:r>
            <w:r w:rsidR="005F018D">
              <w:rPr>
                <w:rFonts w:ascii="Arial" w:hAnsi="Arial" w:cs="Arial"/>
              </w:rPr>
              <w:t xml:space="preserve">information was received by the Jackson Township Police Department there was a Bobcat/Mountain Lion </w:t>
            </w:r>
            <w:r w:rsidR="00350B8C">
              <w:rPr>
                <w:rFonts w:ascii="Arial" w:hAnsi="Arial" w:cs="Arial"/>
              </w:rPr>
              <w:t xml:space="preserve">at large </w:t>
            </w:r>
            <w:r w:rsidR="005F018D">
              <w:rPr>
                <w:rFonts w:ascii="Arial" w:hAnsi="Arial" w:cs="Arial"/>
              </w:rPr>
              <w:t xml:space="preserve">in the area of Hills &amp; Dales, NW, Jackson Township.  </w:t>
            </w:r>
          </w:p>
          <w:p w:rsidR="005F018D" w:rsidRDefault="005F018D" w:rsidP="005F018D">
            <w:pPr>
              <w:jc w:val="both"/>
              <w:rPr>
                <w:rFonts w:ascii="Arial" w:hAnsi="Arial" w:cs="Arial"/>
              </w:rPr>
            </w:pPr>
          </w:p>
          <w:p w:rsidR="005F018D" w:rsidRDefault="005F018D" w:rsidP="005F018D">
            <w:pPr>
              <w:jc w:val="both"/>
              <w:rPr>
                <w:rFonts w:ascii="Arial" w:hAnsi="Arial" w:cs="Arial"/>
              </w:rPr>
            </w:pPr>
            <w:r>
              <w:rPr>
                <w:rFonts w:ascii="Arial" w:hAnsi="Arial" w:cs="Arial"/>
              </w:rPr>
              <w:t>All of the information pertaining to this complaint are social media based.  The Jackson Township Police Department has not received any phone calls confirming any sightings of this animal.  After investigating</w:t>
            </w:r>
            <w:r w:rsidR="00350B8C">
              <w:rPr>
                <w:rFonts w:ascii="Arial" w:hAnsi="Arial" w:cs="Arial"/>
              </w:rPr>
              <w:t xml:space="preserve"> our</w:t>
            </w:r>
            <w:r>
              <w:rPr>
                <w:rFonts w:ascii="Arial" w:hAnsi="Arial" w:cs="Arial"/>
              </w:rPr>
              <w:t xml:space="preserve"> agency has not been able to verify any information to support this claim.  </w:t>
            </w:r>
          </w:p>
          <w:p w:rsidR="005F018D" w:rsidRDefault="005F018D" w:rsidP="005F018D">
            <w:pPr>
              <w:jc w:val="both"/>
              <w:rPr>
                <w:rFonts w:ascii="Arial" w:hAnsi="Arial" w:cs="Arial"/>
              </w:rPr>
            </w:pPr>
          </w:p>
          <w:p w:rsidR="005F018D" w:rsidRDefault="005F018D" w:rsidP="005F018D">
            <w:pPr>
              <w:jc w:val="both"/>
              <w:rPr>
                <w:rFonts w:ascii="Arial" w:hAnsi="Arial" w:cs="Arial"/>
              </w:rPr>
            </w:pPr>
            <w:r>
              <w:rPr>
                <w:rFonts w:ascii="Arial" w:hAnsi="Arial" w:cs="Arial"/>
              </w:rPr>
              <w:t>If you have any information regarding this incident, please call 330-832-1553.</w:t>
            </w:r>
          </w:p>
          <w:p w:rsidR="005F018D" w:rsidRDefault="005F018D" w:rsidP="005F018D">
            <w:pPr>
              <w:jc w:val="both"/>
              <w:rPr>
                <w:rFonts w:ascii="Arial" w:hAnsi="Arial" w:cs="Arial"/>
              </w:rPr>
            </w:pPr>
            <w:r>
              <w:rPr>
                <w:rFonts w:ascii="Arial" w:hAnsi="Arial" w:cs="Arial"/>
              </w:rPr>
              <w:t xml:space="preserve">  </w:t>
            </w:r>
          </w:p>
          <w:p w:rsidR="005F018D" w:rsidRDefault="005F018D" w:rsidP="005F018D">
            <w:pPr>
              <w:jc w:val="both"/>
              <w:rPr>
                <w:rFonts w:ascii="Arial" w:hAnsi="Arial" w:cs="Arial"/>
              </w:rPr>
            </w:pPr>
          </w:p>
          <w:p w:rsidR="007C6AC4" w:rsidRDefault="007C6AC4" w:rsidP="00A50920">
            <w:pPr>
              <w:rPr>
                <w:rFonts w:ascii="Arial" w:hAnsi="Arial" w:cs="Arial"/>
              </w:rPr>
            </w:pPr>
          </w:p>
          <w:p w:rsidR="001C1978" w:rsidRPr="00D9222C" w:rsidRDefault="001C1978" w:rsidP="00CF28AF">
            <w:pPr>
              <w:jc w:val="both"/>
              <w:rPr>
                <w:rFonts w:ascii="Arial" w:hAnsi="Arial" w:cs="Arial"/>
              </w:rPr>
            </w:pPr>
          </w:p>
        </w:tc>
      </w:tr>
      <w:tr w:rsidR="009A5E36" w:rsidRPr="00DF0E9C" w:rsidTr="00284CA2">
        <w:trPr>
          <w:trHeight w:val="11250"/>
        </w:trPr>
        <w:tc>
          <w:tcPr>
            <w:tcW w:w="2340" w:type="dxa"/>
          </w:tcPr>
          <w:p w:rsidR="009A5E36" w:rsidRDefault="009A5E36" w:rsidP="00284CA2">
            <w:pPr>
              <w:rPr>
                <w:noProof/>
              </w:rPr>
            </w:pPr>
          </w:p>
        </w:tc>
        <w:tc>
          <w:tcPr>
            <w:tcW w:w="8640" w:type="dxa"/>
          </w:tcPr>
          <w:p w:rsidR="007F5CC2" w:rsidRPr="00DF0E9C" w:rsidRDefault="007F5CC2" w:rsidP="00284CA2">
            <w:pPr>
              <w:rPr>
                <w:sz w:val="28"/>
                <w:szCs w:val="28"/>
              </w:rPr>
            </w:pPr>
          </w:p>
        </w:tc>
      </w:tr>
    </w:tbl>
    <w:p w:rsidR="00DD6FC6" w:rsidRDefault="00DD6FC6">
      <w:pPr>
        <w:rPr>
          <w:b/>
        </w:rPr>
      </w:pPr>
    </w:p>
    <w:p w:rsidR="00DD6FC6" w:rsidRDefault="00DD6FC6">
      <w:pPr>
        <w:rPr>
          <w:b/>
        </w:rPr>
      </w:pPr>
    </w:p>
    <w:p w:rsidR="00DD6FC6" w:rsidRDefault="00DD6FC6">
      <w:pPr>
        <w:rPr>
          <w:b/>
        </w:rPr>
      </w:pPr>
    </w:p>
    <w:p w:rsidR="00DD6FC6" w:rsidRDefault="00DD6FC6">
      <w:pPr>
        <w:rPr>
          <w:b/>
        </w:rPr>
      </w:pPr>
    </w:p>
    <w:p w:rsidR="00DD6FC6" w:rsidRPr="00137BEC" w:rsidRDefault="00DD6FC6">
      <w:pPr>
        <w:rPr>
          <w:b/>
        </w:rPr>
      </w:pPr>
    </w:p>
    <w:sectPr w:rsidR="00DD6FC6" w:rsidRPr="00137BEC" w:rsidSect="00E80FC9">
      <w:pgSz w:w="12240" w:h="15840"/>
      <w:pgMar w:top="1440" w:right="144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46E" w:rsidRDefault="00E5646E" w:rsidP="00D9222C">
      <w:r>
        <w:separator/>
      </w:r>
    </w:p>
  </w:endnote>
  <w:endnote w:type="continuationSeparator" w:id="0">
    <w:p w:rsidR="00E5646E" w:rsidRDefault="00E5646E" w:rsidP="00D9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46E" w:rsidRDefault="00E5646E" w:rsidP="00D9222C">
      <w:r>
        <w:separator/>
      </w:r>
    </w:p>
  </w:footnote>
  <w:footnote w:type="continuationSeparator" w:id="0">
    <w:p w:rsidR="00E5646E" w:rsidRDefault="00E5646E" w:rsidP="00D922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55F14"/>
    <w:multiLevelType w:val="hybridMultilevel"/>
    <w:tmpl w:val="951CCFDC"/>
    <w:lvl w:ilvl="0" w:tplc="95545D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10732A0"/>
    <w:multiLevelType w:val="multilevel"/>
    <w:tmpl w:val="BC6276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0500F9"/>
    <w:multiLevelType w:val="multilevel"/>
    <w:tmpl w:val="DD5CC16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B26BBC"/>
    <w:multiLevelType w:val="hybridMultilevel"/>
    <w:tmpl w:val="DD5CC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Peddm6Fi/xDsF8as02kYnIENhp/Blg/w5j7djZMyKxTZ0Uld1cJuiIY5NcmNdK0vwLr/TjC4FilXvcFuzmWKcw==" w:salt="57nhDciaSlsV2dSP4xr2Q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4E"/>
    <w:rsid w:val="000000A7"/>
    <w:rsid w:val="0001190C"/>
    <w:rsid w:val="0001342A"/>
    <w:rsid w:val="00027CC7"/>
    <w:rsid w:val="000442DF"/>
    <w:rsid w:val="00045B84"/>
    <w:rsid w:val="00050207"/>
    <w:rsid w:val="000503A7"/>
    <w:rsid w:val="00053F57"/>
    <w:rsid w:val="0007316D"/>
    <w:rsid w:val="000814B0"/>
    <w:rsid w:val="00083AE6"/>
    <w:rsid w:val="000857EB"/>
    <w:rsid w:val="0009328C"/>
    <w:rsid w:val="000A6069"/>
    <w:rsid w:val="000B01DB"/>
    <w:rsid w:val="000B63FA"/>
    <w:rsid w:val="000C3ECF"/>
    <w:rsid w:val="000C40A0"/>
    <w:rsid w:val="000D0D11"/>
    <w:rsid w:val="000D269C"/>
    <w:rsid w:val="000D7A9E"/>
    <w:rsid w:val="000E30A2"/>
    <w:rsid w:val="00103D4F"/>
    <w:rsid w:val="00104AA3"/>
    <w:rsid w:val="001130C3"/>
    <w:rsid w:val="00126D55"/>
    <w:rsid w:val="001326F6"/>
    <w:rsid w:val="0013787A"/>
    <w:rsid w:val="00137BEC"/>
    <w:rsid w:val="00140097"/>
    <w:rsid w:val="001437A9"/>
    <w:rsid w:val="00153B57"/>
    <w:rsid w:val="0016557D"/>
    <w:rsid w:val="001727D1"/>
    <w:rsid w:val="00180828"/>
    <w:rsid w:val="00181852"/>
    <w:rsid w:val="00182433"/>
    <w:rsid w:val="00185192"/>
    <w:rsid w:val="00190B80"/>
    <w:rsid w:val="00191662"/>
    <w:rsid w:val="001A1709"/>
    <w:rsid w:val="001A789B"/>
    <w:rsid w:val="001B360C"/>
    <w:rsid w:val="001C1978"/>
    <w:rsid w:val="001C522D"/>
    <w:rsid w:val="001C5BCA"/>
    <w:rsid w:val="001C5FD3"/>
    <w:rsid w:val="001D7FC3"/>
    <w:rsid w:val="001E239D"/>
    <w:rsid w:val="001E47C1"/>
    <w:rsid w:val="001E78A4"/>
    <w:rsid w:val="001F6030"/>
    <w:rsid w:val="001F7789"/>
    <w:rsid w:val="002100DD"/>
    <w:rsid w:val="002154CB"/>
    <w:rsid w:val="00216DF3"/>
    <w:rsid w:val="00221B5D"/>
    <w:rsid w:val="00225D9A"/>
    <w:rsid w:val="002264E3"/>
    <w:rsid w:val="002270EB"/>
    <w:rsid w:val="002306A2"/>
    <w:rsid w:val="002352AB"/>
    <w:rsid w:val="00261797"/>
    <w:rsid w:val="0027034D"/>
    <w:rsid w:val="00273B25"/>
    <w:rsid w:val="00277972"/>
    <w:rsid w:val="00283636"/>
    <w:rsid w:val="002837C2"/>
    <w:rsid w:val="00284CA2"/>
    <w:rsid w:val="00287C0F"/>
    <w:rsid w:val="00292A2B"/>
    <w:rsid w:val="00294144"/>
    <w:rsid w:val="002A113D"/>
    <w:rsid w:val="002A65F5"/>
    <w:rsid w:val="002B0633"/>
    <w:rsid w:val="002C27A7"/>
    <w:rsid w:val="002C7615"/>
    <w:rsid w:val="002D45F1"/>
    <w:rsid w:val="002E0617"/>
    <w:rsid w:val="002F3C66"/>
    <w:rsid w:val="00323178"/>
    <w:rsid w:val="00333FC8"/>
    <w:rsid w:val="003374DF"/>
    <w:rsid w:val="003464C6"/>
    <w:rsid w:val="00350B8C"/>
    <w:rsid w:val="003557B6"/>
    <w:rsid w:val="00355D39"/>
    <w:rsid w:val="00366B50"/>
    <w:rsid w:val="00372D55"/>
    <w:rsid w:val="00375FDF"/>
    <w:rsid w:val="003767C2"/>
    <w:rsid w:val="00381847"/>
    <w:rsid w:val="00390605"/>
    <w:rsid w:val="00394D9C"/>
    <w:rsid w:val="003A3FA7"/>
    <w:rsid w:val="003A693D"/>
    <w:rsid w:val="003B1B61"/>
    <w:rsid w:val="003D3880"/>
    <w:rsid w:val="003D47B1"/>
    <w:rsid w:val="003D74E2"/>
    <w:rsid w:val="003E0959"/>
    <w:rsid w:val="003E4CCB"/>
    <w:rsid w:val="003F33C3"/>
    <w:rsid w:val="003F739C"/>
    <w:rsid w:val="003F7A79"/>
    <w:rsid w:val="00400DF0"/>
    <w:rsid w:val="004019FD"/>
    <w:rsid w:val="0040381D"/>
    <w:rsid w:val="004131D5"/>
    <w:rsid w:val="004179BE"/>
    <w:rsid w:val="00421F84"/>
    <w:rsid w:val="004232BF"/>
    <w:rsid w:val="00423684"/>
    <w:rsid w:val="00426579"/>
    <w:rsid w:val="00436E70"/>
    <w:rsid w:val="00447ADA"/>
    <w:rsid w:val="0045528E"/>
    <w:rsid w:val="00463313"/>
    <w:rsid w:val="00464E25"/>
    <w:rsid w:val="00466CE3"/>
    <w:rsid w:val="00471F99"/>
    <w:rsid w:val="00475139"/>
    <w:rsid w:val="00477576"/>
    <w:rsid w:val="004802E2"/>
    <w:rsid w:val="00485CE9"/>
    <w:rsid w:val="00485DF9"/>
    <w:rsid w:val="00486073"/>
    <w:rsid w:val="00495D32"/>
    <w:rsid w:val="004A1A94"/>
    <w:rsid w:val="004A7BEE"/>
    <w:rsid w:val="004C1265"/>
    <w:rsid w:val="004C2E71"/>
    <w:rsid w:val="004D7102"/>
    <w:rsid w:val="004E1795"/>
    <w:rsid w:val="004E2A04"/>
    <w:rsid w:val="004E2FA0"/>
    <w:rsid w:val="004E7634"/>
    <w:rsid w:val="004F06D6"/>
    <w:rsid w:val="004F4B54"/>
    <w:rsid w:val="004F7213"/>
    <w:rsid w:val="0051106E"/>
    <w:rsid w:val="00522ABD"/>
    <w:rsid w:val="00544F73"/>
    <w:rsid w:val="00546CC1"/>
    <w:rsid w:val="00546D4E"/>
    <w:rsid w:val="00557992"/>
    <w:rsid w:val="005606C7"/>
    <w:rsid w:val="005742FC"/>
    <w:rsid w:val="00586841"/>
    <w:rsid w:val="0059559F"/>
    <w:rsid w:val="0059682C"/>
    <w:rsid w:val="00596D76"/>
    <w:rsid w:val="005A2011"/>
    <w:rsid w:val="005A489E"/>
    <w:rsid w:val="005A7B69"/>
    <w:rsid w:val="005B2C41"/>
    <w:rsid w:val="005C46C0"/>
    <w:rsid w:val="005C763E"/>
    <w:rsid w:val="005D268C"/>
    <w:rsid w:val="005D4899"/>
    <w:rsid w:val="005D5193"/>
    <w:rsid w:val="005E7EA2"/>
    <w:rsid w:val="005F018D"/>
    <w:rsid w:val="00602522"/>
    <w:rsid w:val="006128F2"/>
    <w:rsid w:val="006133FE"/>
    <w:rsid w:val="006159D1"/>
    <w:rsid w:val="006167E2"/>
    <w:rsid w:val="006275E4"/>
    <w:rsid w:val="00633E7C"/>
    <w:rsid w:val="00642C7D"/>
    <w:rsid w:val="00642F56"/>
    <w:rsid w:val="00645289"/>
    <w:rsid w:val="0065076D"/>
    <w:rsid w:val="00662849"/>
    <w:rsid w:val="00670603"/>
    <w:rsid w:val="0067301E"/>
    <w:rsid w:val="00681CD4"/>
    <w:rsid w:val="00684E00"/>
    <w:rsid w:val="0068624D"/>
    <w:rsid w:val="00691985"/>
    <w:rsid w:val="00692719"/>
    <w:rsid w:val="006A3807"/>
    <w:rsid w:val="006A4622"/>
    <w:rsid w:val="006B3897"/>
    <w:rsid w:val="006C3CA6"/>
    <w:rsid w:val="006C7CFA"/>
    <w:rsid w:val="006F06C9"/>
    <w:rsid w:val="006F2DF4"/>
    <w:rsid w:val="006F4659"/>
    <w:rsid w:val="006F490A"/>
    <w:rsid w:val="0070450B"/>
    <w:rsid w:val="00704E5E"/>
    <w:rsid w:val="00705B4C"/>
    <w:rsid w:val="00707B13"/>
    <w:rsid w:val="0071198B"/>
    <w:rsid w:val="007216BE"/>
    <w:rsid w:val="00733301"/>
    <w:rsid w:val="00734524"/>
    <w:rsid w:val="0074033C"/>
    <w:rsid w:val="00746214"/>
    <w:rsid w:val="00752533"/>
    <w:rsid w:val="00752BAD"/>
    <w:rsid w:val="00760335"/>
    <w:rsid w:val="00775649"/>
    <w:rsid w:val="0077693E"/>
    <w:rsid w:val="00782DAD"/>
    <w:rsid w:val="00794E71"/>
    <w:rsid w:val="00795585"/>
    <w:rsid w:val="007A0028"/>
    <w:rsid w:val="007C1A53"/>
    <w:rsid w:val="007C5D3C"/>
    <w:rsid w:val="007C6AC4"/>
    <w:rsid w:val="007D4937"/>
    <w:rsid w:val="007D4BD9"/>
    <w:rsid w:val="007D5A0F"/>
    <w:rsid w:val="007D6A15"/>
    <w:rsid w:val="007E697C"/>
    <w:rsid w:val="007E7BD0"/>
    <w:rsid w:val="007E7DE6"/>
    <w:rsid w:val="007F0A58"/>
    <w:rsid w:val="007F5CC2"/>
    <w:rsid w:val="00800CC6"/>
    <w:rsid w:val="00804C16"/>
    <w:rsid w:val="00820AD8"/>
    <w:rsid w:val="00822A0C"/>
    <w:rsid w:val="00827B18"/>
    <w:rsid w:val="00830440"/>
    <w:rsid w:val="00832209"/>
    <w:rsid w:val="00833D9E"/>
    <w:rsid w:val="00834602"/>
    <w:rsid w:val="00841D06"/>
    <w:rsid w:val="00850780"/>
    <w:rsid w:val="00853D12"/>
    <w:rsid w:val="00855C3D"/>
    <w:rsid w:val="0085689D"/>
    <w:rsid w:val="00860F8F"/>
    <w:rsid w:val="008750FC"/>
    <w:rsid w:val="00881E88"/>
    <w:rsid w:val="00882709"/>
    <w:rsid w:val="00890E3C"/>
    <w:rsid w:val="008938F7"/>
    <w:rsid w:val="008943AA"/>
    <w:rsid w:val="008A187A"/>
    <w:rsid w:val="008A3404"/>
    <w:rsid w:val="008B2E94"/>
    <w:rsid w:val="008C0F29"/>
    <w:rsid w:val="008C5EAC"/>
    <w:rsid w:val="008C5F8B"/>
    <w:rsid w:val="008C6DB4"/>
    <w:rsid w:val="008D7C9B"/>
    <w:rsid w:val="0090490F"/>
    <w:rsid w:val="00906BA5"/>
    <w:rsid w:val="00911137"/>
    <w:rsid w:val="00914638"/>
    <w:rsid w:val="00925EA5"/>
    <w:rsid w:val="00934666"/>
    <w:rsid w:val="00935937"/>
    <w:rsid w:val="00936D35"/>
    <w:rsid w:val="0093791C"/>
    <w:rsid w:val="0095636E"/>
    <w:rsid w:val="00966911"/>
    <w:rsid w:val="0097624B"/>
    <w:rsid w:val="009776DD"/>
    <w:rsid w:val="009806CE"/>
    <w:rsid w:val="0098265F"/>
    <w:rsid w:val="00986A86"/>
    <w:rsid w:val="00987BE4"/>
    <w:rsid w:val="0099709D"/>
    <w:rsid w:val="00997B79"/>
    <w:rsid w:val="00997E60"/>
    <w:rsid w:val="009A2DCB"/>
    <w:rsid w:val="009A5E36"/>
    <w:rsid w:val="009A77A2"/>
    <w:rsid w:val="009B18E4"/>
    <w:rsid w:val="009B1AFA"/>
    <w:rsid w:val="009B370B"/>
    <w:rsid w:val="009C37EF"/>
    <w:rsid w:val="009D2828"/>
    <w:rsid w:val="009D382C"/>
    <w:rsid w:val="009D4621"/>
    <w:rsid w:val="009F1A88"/>
    <w:rsid w:val="009F7677"/>
    <w:rsid w:val="00A00725"/>
    <w:rsid w:val="00A047EA"/>
    <w:rsid w:val="00A11CDE"/>
    <w:rsid w:val="00A214D8"/>
    <w:rsid w:val="00A24BDF"/>
    <w:rsid w:val="00A30BD1"/>
    <w:rsid w:val="00A30DB3"/>
    <w:rsid w:val="00A31B6A"/>
    <w:rsid w:val="00A3220D"/>
    <w:rsid w:val="00A34A9C"/>
    <w:rsid w:val="00A35968"/>
    <w:rsid w:val="00A50920"/>
    <w:rsid w:val="00A51708"/>
    <w:rsid w:val="00A6748F"/>
    <w:rsid w:val="00A71F0E"/>
    <w:rsid w:val="00A82F09"/>
    <w:rsid w:val="00A85868"/>
    <w:rsid w:val="00A85DE0"/>
    <w:rsid w:val="00A91D42"/>
    <w:rsid w:val="00A94F90"/>
    <w:rsid w:val="00AB48B6"/>
    <w:rsid w:val="00AB6D01"/>
    <w:rsid w:val="00AC07B7"/>
    <w:rsid w:val="00AC1278"/>
    <w:rsid w:val="00AC1F26"/>
    <w:rsid w:val="00AD1D9D"/>
    <w:rsid w:val="00AD5D21"/>
    <w:rsid w:val="00AE0C86"/>
    <w:rsid w:val="00AE545A"/>
    <w:rsid w:val="00AE7C46"/>
    <w:rsid w:val="00AF1CD1"/>
    <w:rsid w:val="00AF3550"/>
    <w:rsid w:val="00AF6D67"/>
    <w:rsid w:val="00B03B8E"/>
    <w:rsid w:val="00B1686D"/>
    <w:rsid w:val="00B257E2"/>
    <w:rsid w:val="00B334E2"/>
    <w:rsid w:val="00B337B8"/>
    <w:rsid w:val="00B40929"/>
    <w:rsid w:val="00B60FA4"/>
    <w:rsid w:val="00B637E4"/>
    <w:rsid w:val="00B676FA"/>
    <w:rsid w:val="00B7264A"/>
    <w:rsid w:val="00B8590F"/>
    <w:rsid w:val="00B86F6F"/>
    <w:rsid w:val="00B90974"/>
    <w:rsid w:val="00B96B48"/>
    <w:rsid w:val="00B974E2"/>
    <w:rsid w:val="00BB0196"/>
    <w:rsid w:val="00BB2317"/>
    <w:rsid w:val="00BB7035"/>
    <w:rsid w:val="00BC1B76"/>
    <w:rsid w:val="00BC5A79"/>
    <w:rsid w:val="00BC6EB6"/>
    <w:rsid w:val="00BC754E"/>
    <w:rsid w:val="00BD2766"/>
    <w:rsid w:val="00BD2B9C"/>
    <w:rsid w:val="00BD48B0"/>
    <w:rsid w:val="00BE1D1D"/>
    <w:rsid w:val="00BF241F"/>
    <w:rsid w:val="00C02EDA"/>
    <w:rsid w:val="00C07D35"/>
    <w:rsid w:val="00C15DE6"/>
    <w:rsid w:val="00C33582"/>
    <w:rsid w:val="00C34EEA"/>
    <w:rsid w:val="00C36496"/>
    <w:rsid w:val="00C403EC"/>
    <w:rsid w:val="00C5289B"/>
    <w:rsid w:val="00C56754"/>
    <w:rsid w:val="00C57EA0"/>
    <w:rsid w:val="00C711D9"/>
    <w:rsid w:val="00C73F46"/>
    <w:rsid w:val="00C742A3"/>
    <w:rsid w:val="00C76996"/>
    <w:rsid w:val="00C81347"/>
    <w:rsid w:val="00C83568"/>
    <w:rsid w:val="00C84361"/>
    <w:rsid w:val="00C8467A"/>
    <w:rsid w:val="00C90099"/>
    <w:rsid w:val="00CA3A05"/>
    <w:rsid w:val="00CC06BF"/>
    <w:rsid w:val="00CD0F20"/>
    <w:rsid w:val="00CD5FA5"/>
    <w:rsid w:val="00CF28AF"/>
    <w:rsid w:val="00CF5E79"/>
    <w:rsid w:val="00CF5EB9"/>
    <w:rsid w:val="00D038F2"/>
    <w:rsid w:val="00D077E7"/>
    <w:rsid w:val="00D16390"/>
    <w:rsid w:val="00D16493"/>
    <w:rsid w:val="00D16EB4"/>
    <w:rsid w:val="00D41998"/>
    <w:rsid w:val="00D52013"/>
    <w:rsid w:val="00D55C06"/>
    <w:rsid w:val="00D57B57"/>
    <w:rsid w:val="00D66A16"/>
    <w:rsid w:val="00D6748B"/>
    <w:rsid w:val="00D67CA1"/>
    <w:rsid w:val="00D71858"/>
    <w:rsid w:val="00D726B3"/>
    <w:rsid w:val="00D72FC3"/>
    <w:rsid w:val="00D762C9"/>
    <w:rsid w:val="00D80D81"/>
    <w:rsid w:val="00D816BB"/>
    <w:rsid w:val="00D87231"/>
    <w:rsid w:val="00D9059D"/>
    <w:rsid w:val="00D9222C"/>
    <w:rsid w:val="00D94836"/>
    <w:rsid w:val="00D9553E"/>
    <w:rsid w:val="00D9737D"/>
    <w:rsid w:val="00DA495E"/>
    <w:rsid w:val="00DC23C7"/>
    <w:rsid w:val="00DD6FC6"/>
    <w:rsid w:val="00DF0E9C"/>
    <w:rsid w:val="00DF5539"/>
    <w:rsid w:val="00E10F0B"/>
    <w:rsid w:val="00E16454"/>
    <w:rsid w:val="00E32C86"/>
    <w:rsid w:val="00E335F8"/>
    <w:rsid w:val="00E344EC"/>
    <w:rsid w:val="00E37AAC"/>
    <w:rsid w:val="00E45C8B"/>
    <w:rsid w:val="00E52849"/>
    <w:rsid w:val="00E5646E"/>
    <w:rsid w:val="00E57B90"/>
    <w:rsid w:val="00E57B9D"/>
    <w:rsid w:val="00E670B1"/>
    <w:rsid w:val="00E67A85"/>
    <w:rsid w:val="00E71606"/>
    <w:rsid w:val="00E76E2E"/>
    <w:rsid w:val="00E80FC9"/>
    <w:rsid w:val="00E90B62"/>
    <w:rsid w:val="00E91346"/>
    <w:rsid w:val="00E97866"/>
    <w:rsid w:val="00EA3BD2"/>
    <w:rsid w:val="00EB1B07"/>
    <w:rsid w:val="00EB647D"/>
    <w:rsid w:val="00EC2AE5"/>
    <w:rsid w:val="00ED1B28"/>
    <w:rsid w:val="00ED363F"/>
    <w:rsid w:val="00F009A7"/>
    <w:rsid w:val="00F02694"/>
    <w:rsid w:val="00F05C7C"/>
    <w:rsid w:val="00F07A0A"/>
    <w:rsid w:val="00F206BF"/>
    <w:rsid w:val="00F2325F"/>
    <w:rsid w:val="00F249FD"/>
    <w:rsid w:val="00F36665"/>
    <w:rsid w:val="00F45A2F"/>
    <w:rsid w:val="00F54D90"/>
    <w:rsid w:val="00F8276A"/>
    <w:rsid w:val="00F85B41"/>
    <w:rsid w:val="00F96641"/>
    <w:rsid w:val="00FA6498"/>
    <w:rsid w:val="00FB4538"/>
    <w:rsid w:val="00FB5095"/>
    <w:rsid w:val="00FC1948"/>
    <w:rsid w:val="00FC26C7"/>
    <w:rsid w:val="00FC4510"/>
    <w:rsid w:val="00FC7502"/>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65C4ECE-4383-4FDA-93AC-A147B7E68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5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46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46D4E"/>
    <w:rPr>
      <w:color w:val="0000FF"/>
      <w:u w:val="single"/>
    </w:rPr>
  </w:style>
  <w:style w:type="paragraph" w:styleId="BalloonText">
    <w:name w:val="Balloon Text"/>
    <w:basedOn w:val="Normal"/>
    <w:semiHidden/>
    <w:rsid w:val="00544F73"/>
    <w:rPr>
      <w:rFonts w:ascii="Tahoma" w:hAnsi="Tahoma" w:cs="Tahoma"/>
      <w:sz w:val="16"/>
      <w:szCs w:val="16"/>
    </w:rPr>
  </w:style>
  <w:style w:type="paragraph" w:styleId="Header">
    <w:name w:val="header"/>
    <w:basedOn w:val="Normal"/>
    <w:link w:val="HeaderChar"/>
    <w:uiPriority w:val="99"/>
    <w:semiHidden/>
    <w:unhideWhenUsed/>
    <w:rsid w:val="00D9222C"/>
    <w:pPr>
      <w:tabs>
        <w:tab w:val="center" w:pos="4680"/>
        <w:tab w:val="right" w:pos="9360"/>
      </w:tabs>
    </w:pPr>
  </w:style>
  <w:style w:type="character" w:customStyle="1" w:styleId="HeaderChar">
    <w:name w:val="Header Char"/>
    <w:basedOn w:val="DefaultParagraphFont"/>
    <w:link w:val="Header"/>
    <w:uiPriority w:val="99"/>
    <w:semiHidden/>
    <w:rsid w:val="00D9222C"/>
    <w:rPr>
      <w:sz w:val="24"/>
      <w:szCs w:val="24"/>
    </w:rPr>
  </w:style>
  <w:style w:type="paragraph" w:styleId="Footer">
    <w:name w:val="footer"/>
    <w:basedOn w:val="Normal"/>
    <w:link w:val="FooterChar"/>
    <w:uiPriority w:val="99"/>
    <w:semiHidden/>
    <w:unhideWhenUsed/>
    <w:rsid w:val="00D9222C"/>
    <w:pPr>
      <w:tabs>
        <w:tab w:val="center" w:pos="4680"/>
        <w:tab w:val="right" w:pos="9360"/>
      </w:tabs>
    </w:pPr>
  </w:style>
  <w:style w:type="character" w:customStyle="1" w:styleId="FooterChar">
    <w:name w:val="Footer Char"/>
    <w:basedOn w:val="DefaultParagraphFont"/>
    <w:link w:val="Footer"/>
    <w:uiPriority w:val="99"/>
    <w:semiHidden/>
    <w:rsid w:val="00D9222C"/>
    <w:rPr>
      <w:sz w:val="24"/>
      <w:szCs w:val="24"/>
    </w:rPr>
  </w:style>
  <w:style w:type="paragraph" w:styleId="NoSpacing">
    <w:name w:val="No Spacing"/>
    <w:uiPriority w:val="1"/>
    <w:qFormat/>
    <w:rsid w:val="00284CA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19848">
      <w:bodyDiv w:val="1"/>
      <w:marLeft w:val="0"/>
      <w:marRight w:val="0"/>
      <w:marTop w:val="0"/>
      <w:marBottom w:val="0"/>
      <w:divBdr>
        <w:top w:val="none" w:sz="0" w:space="0" w:color="auto"/>
        <w:left w:val="none" w:sz="0" w:space="0" w:color="auto"/>
        <w:bottom w:val="none" w:sz="0" w:space="0" w:color="auto"/>
        <w:right w:val="none" w:sz="0" w:space="0" w:color="auto"/>
      </w:divBdr>
    </w:div>
    <w:div w:id="1513104179">
      <w:bodyDiv w:val="1"/>
      <w:marLeft w:val="0"/>
      <w:marRight w:val="0"/>
      <w:marTop w:val="0"/>
      <w:marBottom w:val="0"/>
      <w:divBdr>
        <w:top w:val="none" w:sz="0" w:space="0" w:color="auto"/>
        <w:left w:val="none" w:sz="0" w:space="0" w:color="auto"/>
        <w:bottom w:val="none" w:sz="0" w:space="0" w:color="auto"/>
        <w:right w:val="none" w:sz="0" w:space="0" w:color="auto"/>
      </w:divBdr>
    </w:div>
    <w:div w:id="167506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iefbrink@jtp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3808-40B1-4BBD-9375-C190B00B4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151</Words>
  <Characters>1037</Characters>
  <Application>Microsoft Office Word</Application>
  <DocSecurity>8</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Jackson Local School District</Company>
  <LinksUpToDate>false</LinksUpToDate>
  <CharactersWithSpaces>1186</CharactersWithSpaces>
  <SharedDoc>false</SharedDoc>
  <HLinks>
    <vt:vector size="6" baseType="variant">
      <vt:variant>
        <vt:i4>6225998</vt:i4>
      </vt:variant>
      <vt:variant>
        <vt:i4>0</vt:i4>
      </vt:variant>
      <vt:variant>
        <vt:i4>0</vt:i4>
      </vt:variant>
      <vt:variant>
        <vt:i4>5</vt:i4>
      </vt:variant>
      <vt:variant>
        <vt:lpwstr>http://www.jtpd.com/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neh3jc</dc:creator>
  <cp:lastModifiedBy>Foutz, L</cp:lastModifiedBy>
  <cp:revision>2</cp:revision>
  <cp:lastPrinted>2021-02-18T14:01:00Z</cp:lastPrinted>
  <dcterms:created xsi:type="dcterms:W3CDTF">2021-02-18T14:04:00Z</dcterms:created>
  <dcterms:modified xsi:type="dcterms:W3CDTF">2021-02-18T14:04:00Z</dcterms:modified>
</cp:coreProperties>
</file>